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44" w:rsidRPr="00AD16BD" w:rsidRDefault="001B0B44" w:rsidP="00637ABE">
      <w:pPr>
        <w:spacing w:before="240" w:after="240" w:line="360" w:lineRule="auto"/>
        <w:rPr>
          <w:rFonts w:ascii="Arial" w:hAnsi="Arial" w:cs="Arial"/>
          <w:b/>
          <w:color w:val="FF0000"/>
          <w:sz w:val="26"/>
          <w:szCs w:val="26"/>
        </w:rPr>
      </w:pPr>
      <w:bookmarkStart w:id="0" w:name="_GoBack"/>
      <w:bookmarkEnd w:id="0"/>
      <w:r w:rsidRPr="00AD16BD">
        <w:rPr>
          <w:rFonts w:ascii="Arial" w:hAnsi="Arial" w:cs="Arial"/>
          <w:b/>
          <w:color w:val="FF0000"/>
          <w:sz w:val="26"/>
          <w:szCs w:val="26"/>
        </w:rPr>
        <w:t>MERKBLATT</w:t>
      </w:r>
      <w:r w:rsidR="00C0762D" w:rsidRPr="00AD16BD">
        <w:rPr>
          <w:rFonts w:ascii="Arial" w:hAnsi="Arial" w:cs="Arial"/>
          <w:b/>
          <w:color w:val="FF0000"/>
          <w:sz w:val="26"/>
          <w:szCs w:val="26"/>
        </w:rPr>
        <w:t xml:space="preserve"> „</w:t>
      </w:r>
      <w:r w:rsidR="00856265">
        <w:rPr>
          <w:rFonts w:ascii="Arial" w:hAnsi="Arial" w:cs="Arial"/>
          <w:b/>
          <w:color w:val="FF0000"/>
          <w:sz w:val="26"/>
          <w:szCs w:val="26"/>
        </w:rPr>
        <w:t>LOKALE INITIATIVEN“</w:t>
      </w:r>
    </w:p>
    <w:p w:rsidR="00856265" w:rsidRDefault="00637ABE" w:rsidP="00CF42D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8450D7">
        <w:rPr>
          <w:rFonts w:ascii="Arial" w:hAnsi="Arial" w:cs="Arial"/>
          <w:sz w:val="22"/>
          <w:szCs w:val="22"/>
        </w:rPr>
        <w:t xml:space="preserve">Es wird das Engagement lokaler Akteure durch Unterstützung von Einzelprojekten </w:t>
      </w:r>
      <w:r w:rsidR="00F56D4A" w:rsidRPr="008450D7">
        <w:rPr>
          <w:rFonts w:ascii="Arial" w:hAnsi="Arial" w:cs="Arial"/>
          <w:sz w:val="22"/>
          <w:szCs w:val="22"/>
        </w:rPr>
        <w:t xml:space="preserve">kleiner </w:t>
      </w:r>
      <w:r w:rsidRPr="008450D7">
        <w:rPr>
          <w:rFonts w:ascii="Arial" w:hAnsi="Arial" w:cs="Arial"/>
          <w:sz w:val="22"/>
          <w:szCs w:val="22"/>
        </w:rPr>
        <w:t>lokaler Initiativen gefördert</w:t>
      </w:r>
      <w:r>
        <w:rPr>
          <w:rFonts w:ascii="Arial" w:hAnsi="Arial" w:cs="Arial"/>
          <w:sz w:val="22"/>
          <w:szCs w:val="22"/>
        </w:rPr>
        <w:t xml:space="preserve">. </w:t>
      </w:r>
      <w:r w:rsidR="00856265">
        <w:rPr>
          <w:rFonts w:ascii="Arial" w:hAnsi="Arial" w:cs="Arial"/>
          <w:sz w:val="22"/>
          <w:szCs w:val="22"/>
        </w:rPr>
        <w:t xml:space="preserve">Grundlage einer jeglichen Förderung </w:t>
      </w:r>
      <w:r w:rsidR="009A508A">
        <w:rPr>
          <w:rFonts w:ascii="Arial" w:hAnsi="Arial" w:cs="Arial"/>
          <w:sz w:val="22"/>
          <w:szCs w:val="22"/>
        </w:rPr>
        <w:t xml:space="preserve">von </w:t>
      </w:r>
      <w:r w:rsidR="00F56D4A" w:rsidRPr="00493C7C">
        <w:rPr>
          <w:rFonts w:ascii="Arial" w:hAnsi="Arial" w:cs="Arial"/>
          <w:b/>
          <w:sz w:val="22"/>
          <w:szCs w:val="22"/>
        </w:rPr>
        <w:t>kleinen</w:t>
      </w:r>
      <w:r w:rsidR="00F56D4A" w:rsidRPr="00493C7C">
        <w:rPr>
          <w:rFonts w:ascii="Arial" w:hAnsi="Arial" w:cs="Arial"/>
          <w:sz w:val="22"/>
          <w:szCs w:val="22"/>
        </w:rPr>
        <w:t xml:space="preserve"> </w:t>
      </w:r>
      <w:r w:rsidR="009A508A">
        <w:rPr>
          <w:rFonts w:ascii="Arial" w:hAnsi="Arial" w:cs="Arial"/>
          <w:sz w:val="22"/>
          <w:szCs w:val="22"/>
        </w:rPr>
        <w:t>lokalen Initiat</w:t>
      </w:r>
      <w:r w:rsidR="009A508A">
        <w:rPr>
          <w:rFonts w:ascii="Arial" w:hAnsi="Arial" w:cs="Arial"/>
          <w:sz w:val="22"/>
          <w:szCs w:val="22"/>
        </w:rPr>
        <w:t>i</w:t>
      </w:r>
      <w:r w:rsidR="009A508A">
        <w:rPr>
          <w:rFonts w:ascii="Arial" w:hAnsi="Arial" w:cs="Arial"/>
          <w:sz w:val="22"/>
          <w:szCs w:val="22"/>
        </w:rPr>
        <w:t>ven ist ein</w:t>
      </w:r>
      <w:r w:rsidR="00856265">
        <w:rPr>
          <w:rFonts w:ascii="Arial" w:hAnsi="Arial" w:cs="Arial"/>
          <w:sz w:val="22"/>
          <w:szCs w:val="22"/>
        </w:rPr>
        <w:t xml:space="preserve"> Aktionsplan</w:t>
      </w:r>
      <w:r w:rsidR="009A508A">
        <w:rPr>
          <w:rFonts w:ascii="Arial" w:hAnsi="Arial" w:cs="Arial"/>
          <w:sz w:val="22"/>
          <w:szCs w:val="22"/>
        </w:rPr>
        <w:t xml:space="preserve"> „Einzelprojekte“ der </w:t>
      </w:r>
      <w:r w:rsidR="00493C7C">
        <w:rPr>
          <w:rFonts w:ascii="Arial" w:hAnsi="Arial" w:cs="Arial"/>
          <w:sz w:val="22"/>
          <w:szCs w:val="22"/>
        </w:rPr>
        <w:t>lokalen Aktionsgruppe (</w:t>
      </w:r>
      <w:r w:rsidR="009A508A">
        <w:rPr>
          <w:rFonts w:ascii="Arial" w:hAnsi="Arial" w:cs="Arial"/>
          <w:sz w:val="22"/>
          <w:szCs w:val="22"/>
        </w:rPr>
        <w:t>LAG</w:t>
      </w:r>
      <w:r w:rsidR="00493C7C">
        <w:rPr>
          <w:rFonts w:ascii="Arial" w:hAnsi="Arial" w:cs="Arial"/>
          <w:sz w:val="22"/>
          <w:szCs w:val="22"/>
        </w:rPr>
        <w:t>)</w:t>
      </w:r>
      <w:r w:rsidR="00856265">
        <w:rPr>
          <w:rFonts w:ascii="Arial" w:hAnsi="Arial" w:cs="Arial"/>
          <w:sz w:val="22"/>
          <w:szCs w:val="22"/>
        </w:rPr>
        <w:t>, welcher jährlich fortgeschrieben werden kann.</w:t>
      </w:r>
    </w:p>
    <w:p w:rsidR="00650B63" w:rsidRPr="008450D7" w:rsidRDefault="00650B63" w:rsidP="00650B63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inhaltliche Ausrichtung der Einzelprojekte muss dem Gemeinwohl dienen und </w:t>
      </w:r>
      <w:r w:rsidRPr="008450D7">
        <w:rPr>
          <w:rFonts w:ascii="Arial" w:hAnsi="Arial" w:cs="Arial"/>
          <w:sz w:val="22"/>
          <w:szCs w:val="22"/>
        </w:rPr>
        <w:t>einen Beitrag zur sozialen Entwicklung auf dem Lande leisten.</w:t>
      </w:r>
    </w:p>
    <w:p w:rsidR="00650B63" w:rsidRDefault="00650B63" w:rsidP="00650B6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Begünstigt für Einzelprojekte sind</w:t>
      </w:r>
    </w:p>
    <w:p w:rsidR="00650B63" w:rsidRDefault="00650B63" w:rsidP="00650B63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Natürliche Personen</w:t>
      </w:r>
      <w:r w:rsidR="00493C7C">
        <w:rPr>
          <w:rFonts w:ascii="Arial" w:hAnsi="Arial" w:cs="Arial"/>
          <w:sz w:val="22"/>
          <w:szCs w:val="22"/>
        </w:rPr>
        <w:t>,</w:t>
      </w:r>
    </w:p>
    <w:p w:rsidR="00650B63" w:rsidRDefault="00650B63" w:rsidP="00650B63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Vereine, Verbände, Stiftungen</w:t>
      </w:r>
      <w:r w:rsidR="00493C7C">
        <w:rPr>
          <w:rFonts w:ascii="Arial" w:hAnsi="Arial" w:cs="Arial"/>
          <w:sz w:val="22"/>
          <w:szCs w:val="22"/>
        </w:rPr>
        <w:t>,</w:t>
      </w:r>
    </w:p>
    <w:p w:rsidR="00650B63" w:rsidRDefault="00650B63" w:rsidP="00650B63">
      <w:pPr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Juristische Personen des öffent</w:t>
      </w:r>
      <w:r w:rsidR="00493C7C">
        <w:rPr>
          <w:rFonts w:ascii="Arial" w:hAnsi="Arial" w:cs="Arial"/>
          <w:sz w:val="22"/>
          <w:szCs w:val="22"/>
        </w:rPr>
        <w:t>lichen Rechts.</w:t>
      </w:r>
    </w:p>
    <w:p w:rsidR="00650B63" w:rsidRPr="008450D7" w:rsidRDefault="00650B63" w:rsidP="00846348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8450D7">
        <w:rPr>
          <w:rFonts w:ascii="Arial" w:hAnsi="Arial" w:cs="Arial"/>
          <w:sz w:val="22"/>
          <w:szCs w:val="22"/>
        </w:rPr>
        <w:t>Die LAG</w:t>
      </w:r>
      <w:r w:rsidR="0041766C" w:rsidRPr="008450D7">
        <w:rPr>
          <w:rFonts w:ascii="Arial" w:hAnsi="Arial" w:cs="Arial"/>
          <w:sz w:val="22"/>
          <w:szCs w:val="22"/>
        </w:rPr>
        <w:t xml:space="preserve"> ist allein antragsberechtigt gegenüber der Bewilligungsbehörde (siehe Nr.</w:t>
      </w:r>
      <w:r w:rsidR="00493C7C">
        <w:rPr>
          <w:rFonts w:ascii="Arial" w:hAnsi="Arial" w:cs="Arial"/>
          <w:sz w:val="22"/>
          <w:szCs w:val="22"/>
        </w:rPr>
        <w:t> </w:t>
      </w:r>
      <w:r w:rsidR="0041766C" w:rsidRPr="008450D7">
        <w:rPr>
          <w:rFonts w:ascii="Arial" w:hAnsi="Arial" w:cs="Arial"/>
          <w:sz w:val="22"/>
          <w:szCs w:val="22"/>
        </w:rPr>
        <w:t>D.2.8) und für die Umsetzung de</w:t>
      </w:r>
      <w:r w:rsidR="001725F9">
        <w:rPr>
          <w:rFonts w:ascii="Arial" w:hAnsi="Arial" w:cs="Arial"/>
          <w:sz w:val="22"/>
          <w:szCs w:val="22"/>
        </w:rPr>
        <w:t>r einzelnen</w:t>
      </w:r>
      <w:r w:rsidR="0041766C" w:rsidRPr="008450D7">
        <w:rPr>
          <w:rFonts w:ascii="Arial" w:hAnsi="Arial" w:cs="Arial"/>
          <w:sz w:val="22"/>
          <w:szCs w:val="22"/>
        </w:rPr>
        <w:t xml:space="preserve"> Vorhaben</w:t>
      </w:r>
      <w:r w:rsidR="001725F9">
        <w:rPr>
          <w:rFonts w:ascii="Arial" w:hAnsi="Arial" w:cs="Arial"/>
          <w:sz w:val="22"/>
          <w:szCs w:val="22"/>
        </w:rPr>
        <w:t xml:space="preserve"> de</w:t>
      </w:r>
      <w:r w:rsidR="0041766C" w:rsidRPr="008450D7">
        <w:rPr>
          <w:rFonts w:ascii="Arial" w:hAnsi="Arial" w:cs="Arial"/>
          <w:sz w:val="22"/>
          <w:szCs w:val="22"/>
        </w:rPr>
        <w:t xml:space="preserve">s </w:t>
      </w:r>
      <w:r w:rsidR="00846348" w:rsidRPr="008450D7">
        <w:rPr>
          <w:rFonts w:ascii="Arial" w:hAnsi="Arial" w:cs="Arial"/>
          <w:sz w:val="22"/>
          <w:szCs w:val="22"/>
        </w:rPr>
        <w:t xml:space="preserve">„Aktionsplan“ </w:t>
      </w:r>
      <w:r w:rsidR="0041766C" w:rsidRPr="008450D7">
        <w:rPr>
          <w:rFonts w:ascii="Arial" w:hAnsi="Arial" w:cs="Arial"/>
          <w:sz w:val="22"/>
          <w:szCs w:val="22"/>
        </w:rPr>
        <w:t>verantwor</w:t>
      </w:r>
      <w:r w:rsidR="0041766C" w:rsidRPr="008450D7">
        <w:rPr>
          <w:rFonts w:ascii="Arial" w:hAnsi="Arial" w:cs="Arial"/>
          <w:sz w:val="22"/>
          <w:szCs w:val="22"/>
        </w:rPr>
        <w:t>t</w:t>
      </w:r>
      <w:r w:rsidR="0041766C" w:rsidRPr="008450D7">
        <w:rPr>
          <w:rFonts w:ascii="Arial" w:hAnsi="Arial" w:cs="Arial"/>
          <w:sz w:val="22"/>
          <w:szCs w:val="22"/>
        </w:rPr>
        <w:t>lich.</w:t>
      </w:r>
    </w:p>
    <w:p w:rsidR="00E404F4" w:rsidRPr="0012575D" w:rsidRDefault="0012575D" w:rsidP="00CF42D6">
      <w:pPr>
        <w:spacing w:after="24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2575D">
        <w:rPr>
          <w:rFonts w:ascii="Arial" w:hAnsi="Arial" w:cs="Arial"/>
          <w:sz w:val="22"/>
          <w:szCs w:val="22"/>
          <w:u w:val="single"/>
        </w:rPr>
        <w:t>Verfahren:</w:t>
      </w:r>
    </w:p>
    <w:p w:rsidR="00605B1E" w:rsidRPr="00F56D4A" w:rsidRDefault="00E404F4" w:rsidP="00F56D4A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F56D4A">
        <w:rPr>
          <w:rFonts w:ascii="Arial" w:hAnsi="Arial" w:cs="Arial"/>
          <w:sz w:val="22"/>
          <w:szCs w:val="22"/>
        </w:rPr>
        <w:t>Einzelp</w:t>
      </w:r>
      <w:r>
        <w:rPr>
          <w:rFonts w:ascii="Arial" w:hAnsi="Arial" w:cs="Arial"/>
          <w:sz w:val="22"/>
          <w:szCs w:val="22"/>
        </w:rPr>
        <w:t xml:space="preserve">rojekte sind entsprechend den vorab durch die </w:t>
      </w:r>
      <w:r w:rsidR="00F56D4A">
        <w:rPr>
          <w:rFonts w:ascii="Arial" w:hAnsi="Arial" w:cs="Arial"/>
          <w:sz w:val="22"/>
          <w:szCs w:val="22"/>
        </w:rPr>
        <w:t xml:space="preserve">jeweilige </w:t>
      </w:r>
      <w:r>
        <w:rPr>
          <w:rFonts w:ascii="Arial" w:hAnsi="Arial" w:cs="Arial"/>
          <w:sz w:val="22"/>
          <w:szCs w:val="22"/>
        </w:rPr>
        <w:t>LAG veröffentlichten Bedingungen bei der LAG anzumelden.</w:t>
      </w:r>
    </w:p>
    <w:p w:rsidR="00E404F4" w:rsidRDefault="00F56D4A" w:rsidP="00E404F4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450D7">
        <w:rPr>
          <w:rFonts w:ascii="Arial" w:hAnsi="Arial" w:cs="Arial"/>
          <w:sz w:val="22"/>
          <w:szCs w:val="22"/>
        </w:rPr>
        <w:t xml:space="preserve">Durch die LAG erfolgt nach </w:t>
      </w:r>
      <w:r w:rsidR="008A5247" w:rsidRPr="008450D7">
        <w:rPr>
          <w:rFonts w:ascii="Arial" w:hAnsi="Arial" w:cs="Arial"/>
          <w:sz w:val="22"/>
          <w:szCs w:val="22"/>
        </w:rPr>
        <w:t>ihren</w:t>
      </w:r>
      <w:r w:rsidRPr="008450D7">
        <w:rPr>
          <w:rFonts w:ascii="Arial" w:hAnsi="Arial" w:cs="Arial"/>
          <w:sz w:val="22"/>
          <w:szCs w:val="22"/>
        </w:rPr>
        <w:t xml:space="preserve"> veröffentlichten Kriterien </w:t>
      </w:r>
      <w:r w:rsidR="00E404F4" w:rsidRPr="008450D7">
        <w:rPr>
          <w:rFonts w:ascii="Arial" w:hAnsi="Arial" w:cs="Arial"/>
          <w:sz w:val="22"/>
          <w:szCs w:val="22"/>
        </w:rPr>
        <w:t>d</w:t>
      </w:r>
      <w:r w:rsidR="008A5247" w:rsidRPr="008450D7">
        <w:rPr>
          <w:rFonts w:ascii="Arial" w:hAnsi="Arial" w:cs="Arial"/>
          <w:sz w:val="22"/>
          <w:szCs w:val="22"/>
        </w:rPr>
        <w:t>ie</w:t>
      </w:r>
      <w:r w:rsidR="00E404F4" w:rsidRPr="008450D7">
        <w:rPr>
          <w:rFonts w:ascii="Arial" w:hAnsi="Arial" w:cs="Arial"/>
          <w:sz w:val="22"/>
          <w:szCs w:val="22"/>
        </w:rPr>
        <w:t xml:space="preserve"> Auswahl der Einzelproje</w:t>
      </w:r>
      <w:r w:rsidR="00E404F4" w:rsidRPr="008450D7">
        <w:rPr>
          <w:rFonts w:ascii="Arial" w:hAnsi="Arial" w:cs="Arial"/>
          <w:sz w:val="22"/>
          <w:szCs w:val="22"/>
        </w:rPr>
        <w:t>k</w:t>
      </w:r>
      <w:r w:rsidR="008A5247" w:rsidRPr="008450D7">
        <w:rPr>
          <w:rFonts w:ascii="Arial" w:hAnsi="Arial" w:cs="Arial"/>
          <w:sz w:val="22"/>
          <w:szCs w:val="22"/>
        </w:rPr>
        <w:t xml:space="preserve">te. </w:t>
      </w:r>
      <w:r w:rsidR="008A5247">
        <w:rPr>
          <w:rFonts w:ascii="Arial" w:hAnsi="Arial" w:cs="Arial"/>
          <w:sz w:val="22"/>
          <w:szCs w:val="22"/>
        </w:rPr>
        <w:t>D</w:t>
      </w:r>
      <w:r w:rsidR="002433B0">
        <w:rPr>
          <w:rFonts w:ascii="Arial" w:hAnsi="Arial" w:cs="Arial"/>
          <w:sz w:val="22"/>
          <w:szCs w:val="22"/>
        </w:rPr>
        <w:t>ie</w:t>
      </w:r>
      <w:r w:rsidR="008A5247">
        <w:rPr>
          <w:rFonts w:ascii="Arial" w:hAnsi="Arial" w:cs="Arial"/>
          <w:sz w:val="22"/>
          <w:szCs w:val="22"/>
        </w:rPr>
        <w:t xml:space="preserve"> </w:t>
      </w:r>
      <w:r w:rsidR="00E404F4">
        <w:rPr>
          <w:rFonts w:ascii="Arial" w:hAnsi="Arial" w:cs="Arial"/>
          <w:sz w:val="22"/>
          <w:szCs w:val="22"/>
        </w:rPr>
        <w:t>Auswahl</w:t>
      </w:r>
      <w:r w:rsidR="002433B0">
        <w:rPr>
          <w:rFonts w:ascii="Arial" w:hAnsi="Arial" w:cs="Arial"/>
          <w:sz w:val="22"/>
          <w:szCs w:val="22"/>
        </w:rPr>
        <w:t xml:space="preserve"> der Einzelprojekte und das V</w:t>
      </w:r>
      <w:r w:rsidR="00E404F4">
        <w:rPr>
          <w:rFonts w:ascii="Arial" w:hAnsi="Arial" w:cs="Arial"/>
          <w:sz w:val="22"/>
          <w:szCs w:val="22"/>
        </w:rPr>
        <w:t>erfahren</w:t>
      </w:r>
      <w:r w:rsidR="008A5247">
        <w:rPr>
          <w:rFonts w:ascii="Arial" w:hAnsi="Arial" w:cs="Arial"/>
          <w:sz w:val="22"/>
          <w:szCs w:val="22"/>
        </w:rPr>
        <w:t xml:space="preserve"> </w:t>
      </w:r>
      <w:r w:rsidR="002433B0">
        <w:rPr>
          <w:rFonts w:ascii="Arial" w:hAnsi="Arial" w:cs="Arial"/>
          <w:sz w:val="22"/>
          <w:szCs w:val="22"/>
        </w:rPr>
        <w:t>sind</w:t>
      </w:r>
      <w:r w:rsidR="008A5247">
        <w:rPr>
          <w:rFonts w:ascii="Arial" w:hAnsi="Arial" w:cs="Arial"/>
          <w:sz w:val="22"/>
          <w:szCs w:val="22"/>
        </w:rPr>
        <w:t xml:space="preserve"> zu dokumentieren</w:t>
      </w:r>
      <w:r w:rsidR="002433B0">
        <w:rPr>
          <w:rFonts w:ascii="Arial" w:hAnsi="Arial" w:cs="Arial"/>
          <w:sz w:val="22"/>
          <w:szCs w:val="22"/>
        </w:rPr>
        <w:t>.</w:t>
      </w:r>
    </w:p>
    <w:p w:rsidR="00E404F4" w:rsidRPr="008450D7" w:rsidRDefault="002433B0" w:rsidP="00E404F4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durch die LAG erstellte</w:t>
      </w:r>
      <w:r w:rsidR="00E404F4">
        <w:rPr>
          <w:rFonts w:ascii="Arial" w:hAnsi="Arial" w:cs="Arial"/>
          <w:sz w:val="22"/>
          <w:szCs w:val="22"/>
        </w:rPr>
        <w:t xml:space="preserve"> Aktionsplan (Auflisten der geplanten Einzelprojekte inkl. Kurzbeschreibung, Gesamtkosten und beantragten Zuschüsse)</w:t>
      </w:r>
      <w:r>
        <w:rPr>
          <w:rFonts w:ascii="Arial" w:hAnsi="Arial" w:cs="Arial"/>
          <w:sz w:val="22"/>
          <w:szCs w:val="22"/>
        </w:rPr>
        <w:t xml:space="preserve"> </w:t>
      </w:r>
      <w:r w:rsidRPr="008450D7">
        <w:rPr>
          <w:rFonts w:ascii="Arial" w:hAnsi="Arial" w:cs="Arial"/>
          <w:sz w:val="22"/>
          <w:szCs w:val="22"/>
        </w:rPr>
        <w:t>ist Grundlage des Fö</w:t>
      </w:r>
      <w:r w:rsidRPr="008450D7">
        <w:rPr>
          <w:rFonts w:ascii="Arial" w:hAnsi="Arial" w:cs="Arial"/>
          <w:sz w:val="22"/>
          <w:szCs w:val="22"/>
        </w:rPr>
        <w:t>r</w:t>
      </w:r>
      <w:r w:rsidR="00493C7C">
        <w:rPr>
          <w:rFonts w:ascii="Arial" w:hAnsi="Arial" w:cs="Arial"/>
          <w:sz w:val="22"/>
          <w:szCs w:val="22"/>
        </w:rPr>
        <w:t>derantrages (siehe Nr. </w:t>
      </w:r>
      <w:r w:rsidRPr="008450D7">
        <w:rPr>
          <w:rFonts w:ascii="Arial" w:hAnsi="Arial" w:cs="Arial"/>
          <w:sz w:val="22"/>
          <w:szCs w:val="22"/>
        </w:rPr>
        <w:t>D.3.4).</w:t>
      </w:r>
    </w:p>
    <w:p w:rsidR="00332B19" w:rsidRDefault="00332B19" w:rsidP="00EB3E2C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Änderungen des Aktionsplans z.</w:t>
      </w:r>
      <w:r w:rsidR="00493C7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B. durch Rücknahme von Einzelprojekten oder Erh</w:t>
      </w:r>
      <w:r>
        <w:rPr>
          <w:rFonts w:ascii="Arial" w:hAnsi="Arial" w:cs="Arial"/>
          <w:sz w:val="22"/>
          <w:szCs w:val="22"/>
        </w:rPr>
        <w:t>ö</w:t>
      </w:r>
      <w:r>
        <w:rPr>
          <w:rFonts w:ascii="Arial" w:hAnsi="Arial" w:cs="Arial"/>
          <w:sz w:val="22"/>
          <w:szCs w:val="22"/>
        </w:rPr>
        <w:t>hung/Verminderung der Gesamtkosten der Einzelprojekte sind durch die LAG zeitnah der Bewilligungsbehörde mitzuteilen.</w:t>
      </w:r>
    </w:p>
    <w:p w:rsidR="00321DB0" w:rsidRPr="00321DB0" w:rsidRDefault="00321DB0" w:rsidP="00321DB0">
      <w:pPr>
        <w:spacing w:after="24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21DB0">
        <w:rPr>
          <w:rFonts w:ascii="Arial" w:hAnsi="Arial" w:cs="Arial"/>
          <w:sz w:val="22"/>
          <w:szCs w:val="22"/>
          <w:u w:val="single"/>
        </w:rPr>
        <w:t>Bemessungsgrundlage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321DB0" w:rsidRDefault="00321DB0" w:rsidP="00321DB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Förderfähig sind Kosten von</w:t>
      </w:r>
    </w:p>
    <w:p w:rsidR="00321DB0" w:rsidRDefault="00321DB0" w:rsidP="00321DB0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Leistungen von Fremdfirmen</w:t>
      </w:r>
      <w:r w:rsidR="00481A83">
        <w:rPr>
          <w:rFonts w:ascii="Arial" w:hAnsi="Arial" w:cs="Arial"/>
          <w:sz w:val="22"/>
          <w:szCs w:val="22"/>
        </w:rPr>
        <w:t xml:space="preserve"> (Aufträge an Handwerker</w:t>
      </w:r>
      <w:r>
        <w:rPr>
          <w:rFonts w:ascii="Arial" w:hAnsi="Arial" w:cs="Arial"/>
          <w:sz w:val="22"/>
          <w:szCs w:val="22"/>
        </w:rPr>
        <w:t>,</w:t>
      </w:r>
      <w:r w:rsidR="00481A83">
        <w:rPr>
          <w:rFonts w:ascii="Arial" w:hAnsi="Arial" w:cs="Arial"/>
          <w:sz w:val="22"/>
          <w:szCs w:val="22"/>
        </w:rPr>
        <w:t xml:space="preserve"> Baufirmen und sonst</w:t>
      </w:r>
      <w:r w:rsidR="00481A83">
        <w:rPr>
          <w:rFonts w:ascii="Arial" w:hAnsi="Arial" w:cs="Arial"/>
          <w:sz w:val="22"/>
          <w:szCs w:val="22"/>
        </w:rPr>
        <w:t>i</w:t>
      </w:r>
      <w:r w:rsidR="00481A83">
        <w:rPr>
          <w:rFonts w:ascii="Arial" w:hAnsi="Arial" w:cs="Arial"/>
          <w:sz w:val="22"/>
          <w:szCs w:val="22"/>
        </w:rPr>
        <w:t>ges)</w:t>
      </w:r>
    </w:p>
    <w:p w:rsidR="00321DB0" w:rsidRDefault="00321DB0" w:rsidP="00321DB0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Materialien,</w:t>
      </w:r>
    </w:p>
    <w:p w:rsidR="00481A83" w:rsidRDefault="00321DB0" w:rsidP="00481A83">
      <w:pPr>
        <w:numPr>
          <w:ilvl w:val="1"/>
          <w:numId w:val="1"/>
        </w:numPr>
        <w:spacing w:after="120"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 w:rsidRPr="00CC01CE">
        <w:rPr>
          <w:rFonts w:ascii="Arial" w:hAnsi="Arial" w:cs="Arial"/>
          <w:sz w:val="22"/>
          <w:szCs w:val="22"/>
        </w:rPr>
        <w:t xml:space="preserve">Aufwandsentschädigungen für ehrenamtliche Tätigkeiten </w:t>
      </w:r>
      <w:r w:rsidR="009C48C6" w:rsidRPr="008450D7">
        <w:rPr>
          <w:rFonts w:ascii="Arial" w:hAnsi="Arial" w:cs="Arial"/>
          <w:sz w:val="22"/>
          <w:szCs w:val="22"/>
        </w:rPr>
        <w:t>im Rahmen eine</w:t>
      </w:r>
      <w:r w:rsidR="00BC73D0" w:rsidRPr="008450D7">
        <w:rPr>
          <w:rFonts w:ascii="Arial" w:hAnsi="Arial" w:cs="Arial"/>
          <w:sz w:val="22"/>
          <w:szCs w:val="22"/>
        </w:rPr>
        <w:t>s</w:t>
      </w:r>
      <w:r w:rsidR="009C48C6" w:rsidRPr="008450D7">
        <w:rPr>
          <w:rFonts w:ascii="Arial" w:hAnsi="Arial" w:cs="Arial"/>
          <w:sz w:val="22"/>
          <w:szCs w:val="22"/>
        </w:rPr>
        <w:t xml:space="preserve"> investiven Vorhabens </w:t>
      </w:r>
      <w:r w:rsidRPr="008450D7">
        <w:rPr>
          <w:rFonts w:ascii="Arial" w:hAnsi="Arial" w:cs="Arial"/>
          <w:sz w:val="22"/>
          <w:szCs w:val="22"/>
        </w:rPr>
        <w:t xml:space="preserve">gem. </w:t>
      </w:r>
      <w:r w:rsidR="00BD37B3">
        <w:rPr>
          <w:rFonts w:ascii="Arial" w:hAnsi="Arial" w:cs="Arial"/>
          <w:sz w:val="22"/>
          <w:szCs w:val="22"/>
        </w:rPr>
        <w:t xml:space="preserve">Nr. </w:t>
      </w:r>
      <w:r w:rsidRPr="008450D7">
        <w:rPr>
          <w:rFonts w:ascii="Arial" w:hAnsi="Arial" w:cs="Arial"/>
          <w:sz w:val="22"/>
          <w:szCs w:val="22"/>
        </w:rPr>
        <w:t>D.4.5</w:t>
      </w:r>
      <w:r w:rsidR="00493C7C">
        <w:rPr>
          <w:rFonts w:ascii="Arial" w:hAnsi="Arial" w:cs="Arial"/>
          <w:sz w:val="22"/>
          <w:szCs w:val="22"/>
        </w:rPr>
        <w:t>.</w:t>
      </w:r>
      <w:r w:rsidR="00481A83">
        <w:rPr>
          <w:rFonts w:ascii="Arial" w:hAnsi="Arial" w:cs="Arial"/>
          <w:sz w:val="22"/>
          <w:szCs w:val="22"/>
        </w:rPr>
        <w:t xml:space="preserve"> (maximal nur in Höhe des 20 %</w:t>
      </w:r>
      <w:proofErr w:type="spellStart"/>
      <w:r w:rsidR="00481A83">
        <w:rPr>
          <w:rFonts w:ascii="Arial" w:hAnsi="Arial" w:cs="Arial"/>
          <w:sz w:val="22"/>
          <w:szCs w:val="22"/>
        </w:rPr>
        <w:t>igen</w:t>
      </w:r>
      <w:proofErr w:type="spellEnd"/>
      <w:r w:rsidR="00481A83">
        <w:rPr>
          <w:rFonts w:ascii="Arial" w:hAnsi="Arial" w:cs="Arial"/>
          <w:sz w:val="22"/>
          <w:szCs w:val="22"/>
        </w:rPr>
        <w:t xml:space="preserve"> E</w:t>
      </w:r>
      <w:r w:rsidR="00481A83">
        <w:rPr>
          <w:rFonts w:ascii="Arial" w:hAnsi="Arial" w:cs="Arial"/>
          <w:sz w:val="22"/>
          <w:szCs w:val="22"/>
        </w:rPr>
        <w:t>i</w:t>
      </w:r>
      <w:r w:rsidR="00481A83">
        <w:rPr>
          <w:rFonts w:ascii="Arial" w:hAnsi="Arial" w:cs="Arial"/>
          <w:sz w:val="22"/>
          <w:szCs w:val="22"/>
        </w:rPr>
        <w:t>genanteils als unbare Eigenleistung möglich)</w:t>
      </w:r>
    </w:p>
    <w:p w:rsidR="00481A83" w:rsidRDefault="00481A83" w:rsidP="00481A8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481A83" w:rsidRPr="00481A83" w:rsidRDefault="00481A83" w:rsidP="00481A83">
      <w:pPr>
        <w:spacing w:after="120" w:line="276" w:lineRule="auto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481A83">
        <w:rPr>
          <w:rFonts w:ascii="Arial" w:hAnsi="Arial" w:cs="Arial"/>
          <w:b/>
          <w:color w:val="FF0000"/>
          <w:sz w:val="22"/>
          <w:szCs w:val="22"/>
          <w:u w:val="single"/>
        </w:rPr>
        <w:t>Hinweis: Unternehmen sind nicht antragsberechtigt.</w:t>
      </w:r>
    </w:p>
    <w:p w:rsidR="00846348" w:rsidRPr="008450D7" w:rsidRDefault="00846348" w:rsidP="00BD37B3">
      <w:pPr>
        <w:spacing w:line="276" w:lineRule="auto"/>
        <w:ind w:left="454"/>
        <w:jc w:val="both"/>
        <w:rPr>
          <w:rFonts w:ascii="Arial" w:hAnsi="Arial" w:cs="Arial"/>
          <w:sz w:val="22"/>
          <w:szCs w:val="22"/>
        </w:rPr>
      </w:pPr>
    </w:p>
    <w:sectPr w:rsidR="00846348" w:rsidRPr="008450D7" w:rsidSect="00CD496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B1" w:rsidRDefault="00563BDD">
      <w:r>
        <w:separator/>
      </w:r>
    </w:p>
  </w:endnote>
  <w:endnote w:type="continuationSeparator" w:id="0">
    <w:p w:rsidR="000E47B1" w:rsidRDefault="00563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B1" w:rsidRDefault="00563BDD">
      <w:r>
        <w:separator/>
      </w:r>
    </w:p>
  </w:footnote>
  <w:footnote w:type="continuationSeparator" w:id="0">
    <w:p w:rsidR="000E47B1" w:rsidRDefault="00563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B8" w:rsidRPr="00536055" w:rsidRDefault="00536055" w:rsidP="00536055">
    <w:pPr>
      <w:pStyle w:val="Kopfzeile"/>
      <w:jc w:val="center"/>
      <w:rPr>
        <w:rFonts w:ascii="Arial" w:hAnsi="Arial" w:cs="Arial"/>
        <w:sz w:val="22"/>
        <w:szCs w:val="22"/>
      </w:rPr>
    </w:pPr>
    <w:r w:rsidRPr="00536055">
      <w:rPr>
        <w:rFonts w:ascii="Arial" w:hAnsi="Arial" w:cs="Arial"/>
        <w:sz w:val="22"/>
        <w:szCs w:val="22"/>
      </w:rPr>
      <w:t xml:space="preserve">Richtlinie des Ministeriums für Ländliche Entwicklung, Umwelt und Landwirtschaft über die Gewährung von Zuwendungen für die Förderung der ländlichen Entwicklung im Rahmen von LEADER vom </w:t>
    </w:r>
    <w:r w:rsidR="00BD3E3D">
      <w:rPr>
        <w:rFonts w:ascii="Arial" w:hAnsi="Arial" w:cs="Arial"/>
        <w:sz w:val="22"/>
        <w:szCs w:val="22"/>
      </w:rPr>
      <w:t>18.07.2017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463"/>
    <w:multiLevelType w:val="hybridMultilevel"/>
    <w:tmpl w:val="9D4A8E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11C9F"/>
    <w:multiLevelType w:val="hybridMultilevel"/>
    <w:tmpl w:val="7FFE9E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E3814"/>
    <w:multiLevelType w:val="hybridMultilevel"/>
    <w:tmpl w:val="D93C7D0A"/>
    <w:lvl w:ilvl="0" w:tplc="0407000B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30405C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docVars>
    <w:docVar w:name="LW_DocType" w:val="C41F69DF"/>
  </w:docVars>
  <w:rsids>
    <w:rsidRoot w:val="001B0B44"/>
    <w:rsid w:val="000318A1"/>
    <w:rsid w:val="000E47B1"/>
    <w:rsid w:val="0012575D"/>
    <w:rsid w:val="00136C5B"/>
    <w:rsid w:val="0014436E"/>
    <w:rsid w:val="001612DA"/>
    <w:rsid w:val="001725F9"/>
    <w:rsid w:val="001B0B44"/>
    <w:rsid w:val="001B2413"/>
    <w:rsid w:val="001E292D"/>
    <w:rsid w:val="002433B0"/>
    <w:rsid w:val="0024630A"/>
    <w:rsid w:val="00275B81"/>
    <w:rsid w:val="00321DB0"/>
    <w:rsid w:val="00326D5E"/>
    <w:rsid w:val="00332B19"/>
    <w:rsid w:val="00341BAE"/>
    <w:rsid w:val="0036285F"/>
    <w:rsid w:val="00382C4B"/>
    <w:rsid w:val="003B545E"/>
    <w:rsid w:val="003C78A0"/>
    <w:rsid w:val="0041766C"/>
    <w:rsid w:val="00417C3A"/>
    <w:rsid w:val="00481A83"/>
    <w:rsid w:val="00493C7C"/>
    <w:rsid w:val="004D1D68"/>
    <w:rsid w:val="004D64FF"/>
    <w:rsid w:val="0050504C"/>
    <w:rsid w:val="00536055"/>
    <w:rsid w:val="00544AD2"/>
    <w:rsid w:val="00563BDD"/>
    <w:rsid w:val="00591050"/>
    <w:rsid w:val="005A3ED1"/>
    <w:rsid w:val="00605B1E"/>
    <w:rsid w:val="00631683"/>
    <w:rsid w:val="00637ABE"/>
    <w:rsid w:val="00650B63"/>
    <w:rsid w:val="006B72D8"/>
    <w:rsid w:val="00764A76"/>
    <w:rsid w:val="007B410C"/>
    <w:rsid w:val="00831B74"/>
    <w:rsid w:val="008450D7"/>
    <w:rsid w:val="00846348"/>
    <w:rsid w:val="00856265"/>
    <w:rsid w:val="00864632"/>
    <w:rsid w:val="00875B54"/>
    <w:rsid w:val="008A5247"/>
    <w:rsid w:val="008C28CC"/>
    <w:rsid w:val="00942556"/>
    <w:rsid w:val="009848B9"/>
    <w:rsid w:val="0098731F"/>
    <w:rsid w:val="009A287A"/>
    <w:rsid w:val="009A508A"/>
    <w:rsid w:val="009C4017"/>
    <w:rsid w:val="009C48C6"/>
    <w:rsid w:val="00A601F4"/>
    <w:rsid w:val="00AD16BD"/>
    <w:rsid w:val="00AE29D2"/>
    <w:rsid w:val="00B04B3C"/>
    <w:rsid w:val="00B218E3"/>
    <w:rsid w:val="00B42DBF"/>
    <w:rsid w:val="00BC73D0"/>
    <w:rsid w:val="00BD37B3"/>
    <w:rsid w:val="00BD3E3D"/>
    <w:rsid w:val="00C0762D"/>
    <w:rsid w:val="00CC01CE"/>
    <w:rsid w:val="00CD496A"/>
    <w:rsid w:val="00CE24D1"/>
    <w:rsid w:val="00CF42D6"/>
    <w:rsid w:val="00D421AB"/>
    <w:rsid w:val="00D53E34"/>
    <w:rsid w:val="00E404F4"/>
    <w:rsid w:val="00E9594E"/>
    <w:rsid w:val="00EB3E2C"/>
    <w:rsid w:val="00EB5901"/>
    <w:rsid w:val="00F115A7"/>
    <w:rsid w:val="00F343BE"/>
    <w:rsid w:val="00F430CB"/>
    <w:rsid w:val="00F5076D"/>
    <w:rsid w:val="00F56D4A"/>
    <w:rsid w:val="00F85E80"/>
    <w:rsid w:val="00FA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B0B4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B0B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B0B44"/>
    <w:rPr>
      <w:sz w:val="24"/>
      <w:szCs w:val="24"/>
    </w:rPr>
  </w:style>
  <w:style w:type="paragraph" w:styleId="Fuzeile">
    <w:name w:val="footer"/>
    <w:basedOn w:val="Standard"/>
    <w:link w:val="FuzeileZchn"/>
    <w:rsid w:val="00C076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0762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0762D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BD37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D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B0B4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B0B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B0B44"/>
    <w:rPr>
      <w:sz w:val="24"/>
      <w:szCs w:val="24"/>
    </w:rPr>
  </w:style>
  <w:style w:type="paragraph" w:styleId="Fuzeile">
    <w:name w:val="footer"/>
    <w:basedOn w:val="Standard"/>
    <w:link w:val="FuzeileZchn"/>
    <w:rsid w:val="00C076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0762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0762D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BD37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D3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Elsner, Helke</dc:creator>
  <cp:lastModifiedBy>Schindler</cp:lastModifiedBy>
  <cp:revision>2</cp:revision>
  <dcterms:created xsi:type="dcterms:W3CDTF">2018-06-06T05:34:00Z</dcterms:created>
  <dcterms:modified xsi:type="dcterms:W3CDTF">2018-06-06T05:34:00Z</dcterms:modified>
</cp:coreProperties>
</file>